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84D05" w14:textId="77777777" w:rsidR="00A7483D" w:rsidRPr="004823A9" w:rsidRDefault="00A7483D" w:rsidP="00A7483D">
      <w:pPr>
        <w:pStyle w:val="NoSpacing"/>
        <w:rPr>
          <w:rFonts w:ascii="Arial" w:hAnsi="Arial" w:cs="Arial"/>
          <w:sz w:val="24"/>
          <w:szCs w:val="24"/>
        </w:rPr>
      </w:pPr>
      <w:r w:rsidRPr="004823A9">
        <w:rPr>
          <w:rFonts w:ascii="Arial" w:hAnsi="Arial" w:cs="Arial"/>
          <w:sz w:val="24"/>
          <w:szCs w:val="24"/>
        </w:rPr>
        <w:t>Try These Healthy Ways to Cope</w:t>
      </w:r>
    </w:p>
    <w:p w14:paraId="4EF57486" w14:textId="4C902223" w:rsidR="00173A5A" w:rsidRPr="004823A9" w:rsidRDefault="00173A5A" w:rsidP="00A7483D">
      <w:pPr>
        <w:pStyle w:val="NoSpacing"/>
        <w:rPr>
          <w:rFonts w:ascii="Arial" w:hAnsi="Arial" w:cs="Arial"/>
          <w:sz w:val="24"/>
          <w:szCs w:val="24"/>
        </w:rPr>
      </w:pPr>
    </w:p>
    <w:p w14:paraId="02533CBD" w14:textId="044D8E8F" w:rsidR="00A7483D" w:rsidRPr="004823A9" w:rsidRDefault="008035ED" w:rsidP="00A7483D">
      <w:pPr>
        <w:pStyle w:val="NoSpacing"/>
        <w:rPr>
          <w:rFonts w:ascii="Arial" w:hAnsi="Arial" w:cs="Arial"/>
          <w:sz w:val="24"/>
          <w:szCs w:val="24"/>
        </w:rPr>
      </w:pPr>
      <w:r w:rsidRPr="004823A9">
        <w:rPr>
          <w:rFonts w:ascii="Arial" w:hAnsi="Arial" w:cs="Arial"/>
          <w:sz w:val="24"/>
          <w:szCs w:val="24"/>
        </w:rPr>
        <w:t xml:space="preserve">One of the reasons people struggle with intuitive eating is because you often use food to cope with your emotions, so by removing the control of a diet, you feel like you will </w:t>
      </w:r>
      <w:r w:rsidR="00780554" w:rsidRPr="004823A9">
        <w:rPr>
          <w:rFonts w:ascii="Arial" w:hAnsi="Arial" w:cs="Arial"/>
          <w:sz w:val="24"/>
          <w:szCs w:val="24"/>
        </w:rPr>
        <w:t xml:space="preserve">just emotionally eat non-stop and never stop gaining weight. </w:t>
      </w:r>
    </w:p>
    <w:p w14:paraId="2E62C67D" w14:textId="1E656847" w:rsidR="00780554" w:rsidRPr="004823A9" w:rsidRDefault="00780554" w:rsidP="00A7483D">
      <w:pPr>
        <w:pStyle w:val="NoSpacing"/>
        <w:rPr>
          <w:rFonts w:ascii="Arial" w:hAnsi="Arial" w:cs="Arial"/>
          <w:sz w:val="24"/>
          <w:szCs w:val="24"/>
        </w:rPr>
      </w:pPr>
    </w:p>
    <w:p w14:paraId="335E2E7B" w14:textId="6AB5DFB4" w:rsidR="00780554" w:rsidRPr="004823A9" w:rsidRDefault="00780554" w:rsidP="00A7483D">
      <w:pPr>
        <w:pStyle w:val="NoSpacing"/>
        <w:rPr>
          <w:rFonts w:ascii="Arial" w:hAnsi="Arial" w:cs="Arial"/>
          <w:sz w:val="24"/>
          <w:szCs w:val="24"/>
        </w:rPr>
      </w:pPr>
      <w:r w:rsidRPr="004823A9">
        <w:rPr>
          <w:rFonts w:ascii="Arial" w:hAnsi="Arial" w:cs="Arial"/>
          <w:sz w:val="24"/>
          <w:szCs w:val="24"/>
        </w:rPr>
        <w:t xml:space="preserve">However, the truth is that what you need to focus on is just finding other healthy ways to cope with your emotions. There is nothing wrong with eating to comfort yourself, </w:t>
      </w:r>
      <w:proofErr w:type="gramStart"/>
      <w:r w:rsidRPr="004823A9">
        <w:rPr>
          <w:rFonts w:ascii="Arial" w:hAnsi="Arial" w:cs="Arial"/>
          <w:sz w:val="24"/>
          <w:szCs w:val="24"/>
        </w:rPr>
        <w:t>as long as</w:t>
      </w:r>
      <w:proofErr w:type="gramEnd"/>
      <w:r w:rsidRPr="004823A9">
        <w:rPr>
          <w:rFonts w:ascii="Arial" w:hAnsi="Arial" w:cs="Arial"/>
          <w:sz w:val="24"/>
          <w:szCs w:val="24"/>
        </w:rPr>
        <w:t xml:space="preserve"> it isn’t the only way you are finding com</w:t>
      </w:r>
      <w:r w:rsidR="001C4485" w:rsidRPr="004823A9">
        <w:rPr>
          <w:rFonts w:ascii="Arial" w:hAnsi="Arial" w:cs="Arial"/>
          <w:sz w:val="24"/>
          <w:szCs w:val="24"/>
        </w:rPr>
        <w:t>f</w:t>
      </w:r>
      <w:r w:rsidRPr="004823A9">
        <w:rPr>
          <w:rFonts w:ascii="Arial" w:hAnsi="Arial" w:cs="Arial"/>
          <w:sz w:val="24"/>
          <w:szCs w:val="24"/>
        </w:rPr>
        <w:t>ort.</w:t>
      </w:r>
    </w:p>
    <w:p w14:paraId="754DE59C" w14:textId="77777777" w:rsidR="00780554" w:rsidRPr="004823A9" w:rsidRDefault="00780554" w:rsidP="00A7483D">
      <w:pPr>
        <w:pStyle w:val="NoSpacing"/>
        <w:rPr>
          <w:rFonts w:ascii="Arial" w:hAnsi="Arial" w:cs="Arial"/>
          <w:sz w:val="24"/>
          <w:szCs w:val="24"/>
        </w:rPr>
      </w:pPr>
    </w:p>
    <w:p w14:paraId="4E4DD7E8" w14:textId="77777777" w:rsidR="00A7483D" w:rsidRPr="004823A9" w:rsidRDefault="00A7483D" w:rsidP="00A7483D">
      <w:pPr>
        <w:pStyle w:val="NoSpacing"/>
        <w:rPr>
          <w:rFonts w:ascii="Arial" w:hAnsi="Arial" w:cs="Arial"/>
          <w:sz w:val="24"/>
          <w:szCs w:val="24"/>
        </w:rPr>
      </w:pPr>
    </w:p>
    <w:p w14:paraId="507A63CB" w14:textId="2B5E3FCA" w:rsidR="00A7483D" w:rsidRPr="004823A9" w:rsidRDefault="00015668" w:rsidP="00A7483D">
      <w:pPr>
        <w:pStyle w:val="NoSpacing"/>
        <w:rPr>
          <w:rFonts w:ascii="Arial" w:hAnsi="Arial" w:cs="Arial"/>
          <w:b/>
          <w:bCs/>
          <w:sz w:val="24"/>
          <w:szCs w:val="24"/>
        </w:rPr>
      </w:pPr>
      <w:r w:rsidRPr="004823A9">
        <w:rPr>
          <w:rFonts w:ascii="Arial" w:hAnsi="Arial" w:cs="Arial"/>
          <w:b/>
          <w:bCs/>
          <w:sz w:val="24"/>
          <w:szCs w:val="24"/>
        </w:rPr>
        <w:t>Take a Pause and Reflect</w:t>
      </w:r>
    </w:p>
    <w:p w14:paraId="59C1F3D6" w14:textId="00B42F37" w:rsidR="0073725A" w:rsidRPr="004823A9" w:rsidRDefault="0073725A" w:rsidP="00A7483D">
      <w:pPr>
        <w:pStyle w:val="NoSpacing"/>
        <w:rPr>
          <w:rFonts w:ascii="Arial" w:hAnsi="Arial" w:cs="Arial"/>
          <w:sz w:val="24"/>
          <w:szCs w:val="24"/>
        </w:rPr>
      </w:pPr>
    </w:p>
    <w:p w14:paraId="1B83F59F" w14:textId="65EC2671" w:rsidR="0073725A" w:rsidRPr="004823A9" w:rsidRDefault="0083223F" w:rsidP="00A7483D">
      <w:pPr>
        <w:pStyle w:val="NoSpacing"/>
        <w:rPr>
          <w:rFonts w:ascii="Arial" w:hAnsi="Arial" w:cs="Arial"/>
          <w:sz w:val="24"/>
          <w:szCs w:val="24"/>
        </w:rPr>
      </w:pPr>
      <w:r w:rsidRPr="004823A9">
        <w:rPr>
          <w:rFonts w:ascii="Arial" w:hAnsi="Arial" w:cs="Arial"/>
          <w:sz w:val="24"/>
          <w:szCs w:val="24"/>
        </w:rPr>
        <w:t xml:space="preserve">Before you do anything else, sit with your feelings for at least a few minutes, and just let them come in. </w:t>
      </w:r>
      <w:r w:rsidR="00ED17B5" w:rsidRPr="004823A9">
        <w:rPr>
          <w:rFonts w:ascii="Arial" w:hAnsi="Arial" w:cs="Arial"/>
          <w:sz w:val="24"/>
          <w:szCs w:val="24"/>
        </w:rPr>
        <w:t xml:space="preserve">Many times, using food </w:t>
      </w:r>
      <w:proofErr w:type="gramStart"/>
      <w:r w:rsidR="00ED17B5" w:rsidRPr="004823A9">
        <w:rPr>
          <w:rFonts w:ascii="Arial" w:hAnsi="Arial" w:cs="Arial"/>
          <w:sz w:val="24"/>
          <w:szCs w:val="24"/>
        </w:rPr>
        <w:t>as a way to</w:t>
      </w:r>
      <w:proofErr w:type="gramEnd"/>
      <w:r w:rsidR="00ED17B5" w:rsidRPr="004823A9">
        <w:rPr>
          <w:rFonts w:ascii="Arial" w:hAnsi="Arial" w:cs="Arial"/>
          <w:sz w:val="24"/>
          <w:szCs w:val="24"/>
        </w:rPr>
        <w:t xml:space="preserve"> cope with your emotions is done on impulse. You feel stressed or angry or anxious, and the first thing you do is find something to eat to push those feelings down. But often times, if you can just sit with the change in emotions for a few minutes, </w:t>
      </w:r>
      <w:proofErr w:type="gramStart"/>
      <w:r w:rsidR="00ED17B5" w:rsidRPr="004823A9">
        <w:rPr>
          <w:rFonts w:ascii="Arial" w:hAnsi="Arial" w:cs="Arial"/>
          <w:sz w:val="24"/>
          <w:szCs w:val="24"/>
        </w:rPr>
        <w:t>this impulse passes</w:t>
      </w:r>
      <w:proofErr w:type="gramEnd"/>
      <w:r w:rsidR="00ED17B5" w:rsidRPr="004823A9">
        <w:rPr>
          <w:rFonts w:ascii="Arial" w:hAnsi="Arial" w:cs="Arial"/>
          <w:sz w:val="24"/>
          <w:szCs w:val="24"/>
        </w:rPr>
        <w:t>, and you are able to just move on without needing to do much else.</w:t>
      </w:r>
    </w:p>
    <w:p w14:paraId="298E8021" w14:textId="77777777" w:rsidR="00ED17B5" w:rsidRPr="004823A9" w:rsidRDefault="00ED17B5" w:rsidP="00A7483D">
      <w:pPr>
        <w:pStyle w:val="NoSpacing"/>
        <w:rPr>
          <w:rFonts w:ascii="Arial" w:hAnsi="Arial" w:cs="Arial"/>
          <w:sz w:val="24"/>
          <w:szCs w:val="24"/>
        </w:rPr>
      </w:pPr>
    </w:p>
    <w:p w14:paraId="5D47A0E8" w14:textId="1FF4D44D" w:rsidR="00015668" w:rsidRPr="004823A9" w:rsidRDefault="00015668" w:rsidP="00A7483D">
      <w:pPr>
        <w:pStyle w:val="NoSpacing"/>
        <w:rPr>
          <w:rFonts w:ascii="Arial" w:hAnsi="Arial" w:cs="Arial"/>
          <w:sz w:val="24"/>
          <w:szCs w:val="24"/>
        </w:rPr>
      </w:pPr>
    </w:p>
    <w:p w14:paraId="0E8156A8" w14:textId="3072A7C9" w:rsidR="00015668" w:rsidRPr="004823A9" w:rsidRDefault="00015668" w:rsidP="00A7483D">
      <w:pPr>
        <w:pStyle w:val="NoSpacing"/>
        <w:rPr>
          <w:rFonts w:ascii="Arial" w:hAnsi="Arial" w:cs="Arial"/>
          <w:b/>
          <w:bCs/>
          <w:sz w:val="24"/>
          <w:szCs w:val="24"/>
        </w:rPr>
      </w:pPr>
      <w:r w:rsidRPr="004823A9">
        <w:rPr>
          <w:rFonts w:ascii="Arial" w:hAnsi="Arial" w:cs="Arial"/>
          <w:b/>
          <w:bCs/>
          <w:sz w:val="24"/>
          <w:szCs w:val="24"/>
        </w:rPr>
        <w:t>Write it All Down</w:t>
      </w:r>
    </w:p>
    <w:p w14:paraId="399B92E3" w14:textId="205EEDE3" w:rsidR="0073725A" w:rsidRPr="004823A9" w:rsidRDefault="0073725A" w:rsidP="00A7483D">
      <w:pPr>
        <w:pStyle w:val="NoSpacing"/>
        <w:rPr>
          <w:rFonts w:ascii="Arial" w:hAnsi="Arial" w:cs="Arial"/>
          <w:sz w:val="24"/>
          <w:szCs w:val="24"/>
        </w:rPr>
      </w:pPr>
    </w:p>
    <w:p w14:paraId="74D8F055" w14:textId="1A30F6D0" w:rsidR="0073725A" w:rsidRPr="004823A9" w:rsidRDefault="0083223F" w:rsidP="00A7483D">
      <w:pPr>
        <w:pStyle w:val="NoSpacing"/>
        <w:rPr>
          <w:rFonts w:ascii="Arial" w:hAnsi="Arial" w:cs="Arial"/>
          <w:sz w:val="24"/>
          <w:szCs w:val="24"/>
        </w:rPr>
      </w:pPr>
      <w:r w:rsidRPr="004823A9">
        <w:rPr>
          <w:rFonts w:ascii="Arial" w:hAnsi="Arial" w:cs="Arial"/>
          <w:sz w:val="24"/>
          <w:szCs w:val="24"/>
        </w:rPr>
        <w:t xml:space="preserve">Journaling is a wonderful tool for your intuitive lifestyle </w:t>
      </w:r>
      <w:proofErr w:type="gramStart"/>
      <w:r w:rsidRPr="004823A9">
        <w:rPr>
          <w:rFonts w:ascii="Arial" w:hAnsi="Arial" w:cs="Arial"/>
          <w:sz w:val="24"/>
          <w:szCs w:val="24"/>
        </w:rPr>
        <w:t>journey, and</w:t>
      </w:r>
      <w:proofErr w:type="gramEnd"/>
      <w:r w:rsidRPr="004823A9">
        <w:rPr>
          <w:rFonts w:ascii="Arial" w:hAnsi="Arial" w:cs="Arial"/>
          <w:sz w:val="24"/>
          <w:szCs w:val="24"/>
        </w:rPr>
        <w:t xml:space="preserve"> can help you work through a lot.</w:t>
      </w:r>
      <w:r w:rsidR="00ED17B5" w:rsidRPr="004823A9">
        <w:rPr>
          <w:rFonts w:ascii="Arial" w:hAnsi="Arial" w:cs="Arial"/>
          <w:sz w:val="24"/>
          <w:szCs w:val="24"/>
        </w:rPr>
        <w:t xml:space="preserve"> There are many forms of journaling, but for an intuitive journey, we really like just brain dumps. This is where you write down anything you are thinking or feeling. You can write down gratitude, what you are dealing with, something </w:t>
      </w:r>
      <w:r w:rsidR="00455845" w:rsidRPr="004823A9">
        <w:rPr>
          <w:rFonts w:ascii="Arial" w:hAnsi="Arial" w:cs="Arial"/>
          <w:sz w:val="24"/>
          <w:szCs w:val="24"/>
        </w:rPr>
        <w:t>g</w:t>
      </w:r>
      <w:r w:rsidR="00ED17B5" w:rsidRPr="004823A9">
        <w:rPr>
          <w:rFonts w:ascii="Arial" w:hAnsi="Arial" w:cs="Arial"/>
          <w:sz w:val="24"/>
          <w:szCs w:val="24"/>
        </w:rPr>
        <w:t xml:space="preserve">ood that happened, challenges in your life, even how intuitive eating is difficult for you. </w:t>
      </w:r>
    </w:p>
    <w:p w14:paraId="35E7BD4B" w14:textId="1655AFAE" w:rsidR="00ED17B5" w:rsidRPr="004823A9" w:rsidRDefault="00ED17B5" w:rsidP="00A7483D">
      <w:pPr>
        <w:pStyle w:val="NoSpacing"/>
        <w:rPr>
          <w:rFonts w:ascii="Arial" w:hAnsi="Arial" w:cs="Arial"/>
          <w:sz w:val="24"/>
          <w:szCs w:val="24"/>
        </w:rPr>
      </w:pPr>
    </w:p>
    <w:p w14:paraId="704159FC" w14:textId="56093534" w:rsidR="00ED17B5" w:rsidRPr="004823A9" w:rsidRDefault="00ED17B5" w:rsidP="00A7483D">
      <w:pPr>
        <w:pStyle w:val="NoSpacing"/>
        <w:rPr>
          <w:rFonts w:ascii="Arial" w:hAnsi="Arial" w:cs="Arial"/>
          <w:sz w:val="24"/>
          <w:szCs w:val="24"/>
        </w:rPr>
      </w:pPr>
      <w:r w:rsidRPr="004823A9">
        <w:rPr>
          <w:rFonts w:ascii="Arial" w:hAnsi="Arial" w:cs="Arial"/>
          <w:sz w:val="24"/>
          <w:szCs w:val="24"/>
        </w:rPr>
        <w:t>The more you write down and the more honest you are while you do it, the more it will benefit you and help you learn how to cope with your emotions.</w:t>
      </w:r>
    </w:p>
    <w:p w14:paraId="3A4AEC40" w14:textId="77777777" w:rsidR="00ED17B5" w:rsidRPr="004823A9" w:rsidRDefault="00ED17B5" w:rsidP="00A7483D">
      <w:pPr>
        <w:pStyle w:val="NoSpacing"/>
        <w:rPr>
          <w:rFonts w:ascii="Arial" w:hAnsi="Arial" w:cs="Arial"/>
          <w:sz w:val="24"/>
          <w:szCs w:val="24"/>
        </w:rPr>
      </w:pPr>
    </w:p>
    <w:p w14:paraId="684B5BE3" w14:textId="2E10FA0B" w:rsidR="00015668" w:rsidRPr="004823A9" w:rsidRDefault="00015668" w:rsidP="00A7483D">
      <w:pPr>
        <w:pStyle w:val="NoSpacing"/>
        <w:rPr>
          <w:rFonts w:ascii="Arial" w:hAnsi="Arial" w:cs="Arial"/>
          <w:sz w:val="24"/>
          <w:szCs w:val="24"/>
        </w:rPr>
      </w:pPr>
    </w:p>
    <w:p w14:paraId="5C554505" w14:textId="7B00321E" w:rsidR="00015668" w:rsidRPr="004823A9" w:rsidRDefault="00015668" w:rsidP="00A7483D">
      <w:pPr>
        <w:pStyle w:val="NoSpacing"/>
        <w:rPr>
          <w:rFonts w:ascii="Arial" w:hAnsi="Arial" w:cs="Arial"/>
          <w:b/>
          <w:bCs/>
          <w:sz w:val="24"/>
          <w:szCs w:val="24"/>
        </w:rPr>
      </w:pPr>
      <w:r w:rsidRPr="004823A9">
        <w:rPr>
          <w:rFonts w:ascii="Arial" w:hAnsi="Arial" w:cs="Arial"/>
          <w:b/>
          <w:bCs/>
          <w:sz w:val="24"/>
          <w:szCs w:val="24"/>
        </w:rPr>
        <w:t>Find a Distractive Activity</w:t>
      </w:r>
    </w:p>
    <w:p w14:paraId="518F97DE" w14:textId="0CC1F9F1" w:rsidR="0073725A" w:rsidRPr="004823A9" w:rsidRDefault="0073725A" w:rsidP="00A7483D">
      <w:pPr>
        <w:pStyle w:val="NoSpacing"/>
        <w:rPr>
          <w:rFonts w:ascii="Arial" w:hAnsi="Arial" w:cs="Arial"/>
          <w:sz w:val="24"/>
          <w:szCs w:val="24"/>
        </w:rPr>
      </w:pPr>
    </w:p>
    <w:p w14:paraId="089E414F" w14:textId="40BD3784" w:rsidR="0073725A" w:rsidRPr="004823A9" w:rsidRDefault="009D2278" w:rsidP="00A7483D">
      <w:pPr>
        <w:pStyle w:val="NoSpacing"/>
        <w:rPr>
          <w:rFonts w:ascii="Arial" w:hAnsi="Arial" w:cs="Arial"/>
          <w:sz w:val="24"/>
          <w:szCs w:val="24"/>
        </w:rPr>
      </w:pPr>
      <w:r w:rsidRPr="004823A9">
        <w:rPr>
          <w:rFonts w:ascii="Arial" w:hAnsi="Arial" w:cs="Arial"/>
          <w:sz w:val="24"/>
          <w:szCs w:val="24"/>
        </w:rPr>
        <w:t>Make a list of other activities you can turn to in addition to food.</w:t>
      </w:r>
      <w:r w:rsidR="00455845" w:rsidRPr="004823A9">
        <w:rPr>
          <w:rFonts w:ascii="Arial" w:hAnsi="Arial" w:cs="Arial"/>
          <w:sz w:val="24"/>
          <w:szCs w:val="24"/>
        </w:rPr>
        <w:t xml:space="preserve"> Remember you are not telling yourself you </w:t>
      </w:r>
      <w:proofErr w:type="gramStart"/>
      <w:r w:rsidR="00455845" w:rsidRPr="004823A9">
        <w:rPr>
          <w:rFonts w:ascii="Arial" w:hAnsi="Arial" w:cs="Arial"/>
          <w:sz w:val="24"/>
          <w:szCs w:val="24"/>
        </w:rPr>
        <w:t>can’t</w:t>
      </w:r>
      <w:proofErr w:type="gramEnd"/>
      <w:r w:rsidR="00455845" w:rsidRPr="004823A9">
        <w:rPr>
          <w:rFonts w:ascii="Arial" w:hAnsi="Arial" w:cs="Arial"/>
          <w:sz w:val="24"/>
          <w:szCs w:val="24"/>
        </w:rPr>
        <w:t xml:space="preserve"> eat or that you will never eat emotionally, but just looking to add to your arsenal of ways to cope. This can include anything that is easy to do and can be done right where you are.</w:t>
      </w:r>
    </w:p>
    <w:p w14:paraId="360789E9" w14:textId="5A428A02" w:rsidR="00455845" w:rsidRPr="004823A9" w:rsidRDefault="00455845" w:rsidP="00A7483D">
      <w:pPr>
        <w:pStyle w:val="NoSpacing"/>
        <w:rPr>
          <w:rFonts w:ascii="Arial" w:hAnsi="Arial" w:cs="Arial"/>
          <w:sz w:val="24"/>
          <w:szCs w:val="24"/>
        </w:rPr>
      </w:pPr>
    </w:p>
    <w:p w14:paraId="45B54AD0" w14:textId="604576D8" w:rsidR="00455845" w:rsidRPr="004823A9" w:rsidRDefault="00455845" w:rsidP="00A7483D">
      <w:pPr>
        <w:pStyle w:val="NoSpacing"/>
        <w:rPr>
          <w:rFonts w:ascii="Arial" w:hAnsi="Arial" w:cs="Arial"/>
          <w:sz w:val="24"/>
          <w:szCs w:val="24"/>
        </w:rPr>
      </w:pPr>
      <w:r w:rsidRPr="004823A9">
        <w:rPr>
          <w:rFonts w:ascii="Arial" w:hAnsi="Arial" w:cs="Arial"/>
          <w:sz w:val="24"/>
          <w:szCs w:val="24"/>
        </w:rPr>
        <w:t>It might include:</w:t>
      </w:r>
    </w:p>
    <w:p w14:paraId="63ED1781" w14:textId="19ABA44E" w:rsidR="00455845" w:rsidRPr="004823A9" w:rsidRDefault="00455845" w:rsidP="00A7483D">
      <w:pPr>
        <w:pStyle w:val="NoSpacing"/>
        <w:rPr>
          <w:rFonts w:ascii="Arial" w:hAnsi="Arial" w:cs="Arial"/>
          <w:sz w:val="24"/>
          <w:szCs w:val="24"/>
        </w:rPr>
      </w:pPr>
    </w:p>
    <w:p w14:paraId="68CB0226" w14:textId="725DDA12" w:rsidR="00455845" w:rsidRPr="004823A9" w:rsidRDefault="00455845" w:rsidP="00A7483D">
      <w:pPr>
        <w:pStyle w:val="NoSpacing"/>
        <w:rPr>
          <w:rFonts w:ascii="Arial" w:hAnsi="Arial" w:cs="Arial"/>
          <w:sz w:val="24"/>
          <w:szCs w:val="24"/>
        </w:rPr>
      </w:pPr>
      <w:r w:rsidRPr="004823A9">
        <w:rPr>
          <w:rFonts w:ascii="Arial" w:hAnsi="Arial" w:cs="Arial"/>
          <w:sz w:val="24"/>
          <w:szCs w:val="24"/>
        </w:rPr>
        <w:t>Going for a walk</w:t>
      </w:r>
    </w:p>
    <w:p w14:paraId="1583E425" w14:textId="3CA47DB1" w:rsidR="00455845" w:rsidRPr="004823A9" w:rsidRDefault="00455845" w:rsidP="00A7483D">
      <w:pPr>
        <w:pStyle w:val="NoSpacing"/>
        <w:rPr>
          <w:rFonts w:ascii="Arial" w:hAnsi="Arial" w:cs="Arial"/>
          <w:sz w:val="24"/>
          <w:szCs w:val="24"/>
        </w:rPr>
      </w:pPr>
      <w:r w:rsidRPr="004823A9">
        <w:rPr>
          <w:rFonts w:ascii="Arial" w:hAnsi="Arial" w:cs="Arial"/>
          <w:sz w:val="24"/>
          <w:szCs w:val="24"/>
        </w:rPr>
        <w:t>Playing with your kids</w:t>
      </w:r>
    </w:p>
    <w:p w14:paraId="0D76D4AF" w14:textId="11C3F6FD" w:rsidR="00455845" w:rsidRPr="004823A9" w:rsidRDefault="00455845" w:rsidP="00A7483D">
      <w:pPr>
        <w:pStyle w:val="NoSpacing"/>
        <w:rPr>
          <w:rFonts w:ascii="Arial" w:hAnsi="Arial" w:cs="Arial"/>
          <w:sz w:val="24"/>
          <w:szCs w:val="24"/>
        </w:rPr>
      </w:pPr>
      <w:r w:rsidRPr="004823A9">
        <w:rPr>
          <w:rFonts w:ascii="Arial" w:hAnsi="Arial" w:cs="Arial"/>
          <w:sz w:val="24"/>
          <w:szCs w:val="24"/>
        </w:rPr>
        <w:t>Walking your dogs</w:t>
      </w:r>
    </w:p>
    <w:p w14:paraId="25E6FE63" w14:textId="6957F3C0" w:rsidR="00455845" w:rsidRPr="004823A9" w:rsidRDefault="00455845" w:rsidP="00A7483D">
      <w:pPr>
        <w:pStyle w:val="NoSpacing"/>
        <w:rPr>
          <w:rFonts w:ascii="Arial" w:hAnsi="Arial" w:cs="Arial"/>
          <w:sz w:val="24"/>
          <w:szCs w:val="24"/>
        </w:rPr>
      </w:pPr>
      <w:r w:rsidRPr="004823A9">
        <w:rPr>
          <w:rFonts w:ascii="Arial" w:hAnsi="Arial" w:cs="Arial"/>
          <w:sz w:val="24"/>
          <w:szCs w:val="24"/>
        </w:rPr>
        <w:t>Reading a book</w:t>
      </w:r>
    </w:p>
    <w:p w14:paraId="6E2F047C" w14:textId="274FFCEE" w:rsidR="00455845" w:rsidRPr="004823A9" w:rsidRDefault="00455845" w:rsidP="00A7483D">
      <w:pPr>
        <w:pStyle w:val="NoSpacing"/>
        <w:rPr>
          <w:rFonts w:ascii="Arial" w:hAnsi="Arial" w:cs="Arial"/>
          <w:sz w:val="24"/>
          <w:szCs w:val="24"/>
        </w:rPr>
      </w:pPr>
      <w:r w:rsidRPr="004823A9">
        <w:rPr>
          <w:rFonts w:ascii="Arial" w:hAnsi="Arial" w:cs="Arial"/>
          <w:sz w:val="24"/>
          <w:szCs w:val="24"/>
        </w:rPr>
        <w:lastRenderedPageBreak/>
        <w:t>Watching something on Netflix</w:t>
      </w:r>
    </w:p>
    <w:p w14:paraId="42A70942" w14:textId="4EC88C58" w:rsidR="00455845" w:rsidRPr="004823A9" w:rsidRDefault="00455845" w:rsidP="00A7483D">
      <w:pPr>
        <w:pStyle w:val="NoSpacing"/>
        <w:rPr>
          <w:rFonts w:ascii="Arial" w:hAnsi="Arial" w:cs="Arial"/>
          <w:sz w:val="24"/>
          <w:szCs w:val="24"/>
        </w:rPr>
      </w:pPr>
      <w:r w:rsidRPr="004823A9">
        <w:rPr>
          <w:rFonts w:ascii="Arial" w:hAnsi="Arial" w:cs="Arial"/>
          <w:sz w:val="24"/>
          <w:szCs w:val="24"/>
        </w:rPr>
        <w:t>Writing in your journal</w:t>
      </w:r>
    </w:p>
    <w:p w14:paraId="7EBCF9A9" w14:textId="242966E5" w:rsidR="00455845" w:rsidRPr="004823A9" w:rsidRDefault="00455845" w:rsidP="00A7483D">
      <w:pPr>
        <w:pStyle w:val="NoSpacing"/>
        <w:rPr>
          <w:rFonts w:ascii="Arial" w:hAnsi="Arial" w:cs="Arial"/>
          <w:sz w:val="24"/>
          <w:szCs w:val="24"/>
        </w:rPr>
      </w:pPr>
      <w:r w:rsidRPr="004823A9">
        <w:rPr>
          <w:rFonts w:ascii="Arial" w:hAnsi="Arial" w:cs="Arial"/>
          <w:sz w:val="24"/>
          <w:szCs w:val="24"/>
        </w:rPr>
        <w:t>Coloring in an adult coloring book</w:t>
      </w:r>
    </w:p>
    <w:p w14:paraId="635D1DC1" w14:textId="7D269A93" w:rsidR="00455845" w:rsidRPr="004823A9" w:rsidRDefault="00455845" w:rsidP="00A7483D">
      <w:pPr>
        <w:pStyle w:val="NoSpacing"/>
        <w:rPr>
          <w:rFonts w:ascii="Arial" w:hAnsi="Arial" w:cs="Arial"/>
          <w:sz w:val="24"/>
          <w:szCs w:val="24"/>
        </w:rPr>
      </w:pPr>
      <w:r w:rsidRPr="004823A9">
        <w:rPr>
          <w:rFonts w:ascii="Arial" w:hAnsi="Arial" w:cs="Arial"/>
          <w:sz w:val="24"/>
          <w:szCs w:val="24"/>
        </w:rPr>
        <w:t>Calling a friend</w:t>
      </w:r>
    </w:p>
    <w:p w14:paraId="4D04FE40" w14:textId="77777777" w:rsidR="00455845" w:rsidRPr="004823A9" w:rsidRDefault="00455845" w:rsidP="00A7483D">
      <w:pPr>
        <w:pStyle w:val="NoSpacing"/>
        <w:rPr>
          <w:rFonts w:ascii="Arial" w:hAnsi="Arial" w:cs="Arial"/>
          <w:sz w:val="24"/>
          <w:szCs w:val="24"/>
        </w:rPr>
      </w:pPr>
    </w:p>
    <w:p w14:paraId="6528FBF9" w14:textId="705778C3" w:rsidR="00015668" w:rsidRPr="004823A9" w:rsidRDefault="00015668" w:rsidP="00A7483D">
      <w:pPr>
        <w:pStyle w:val="NoSpacing"/>
        <w:rPr>
          <w:rFonts w:ascii="Arial" w:hAnsi="Arial" w:cs="Arial"/>
          <w:sz w:val="24"/>
          <w:szCs w:val="24"/>
        </w:rPr>
      </w:pPr>
    </w:p>
    <w:p w14:paraId="66C0D3F6" w14:textId="539AB909" w:rsidR="00015668" w:rsidRPr="004823A9" w:rsidRDefault="00015668" w:rsidP="00A7483D">
      <w:pPr>
        <w:pStyle w:val="NoSpacing"/>
        <w:rPr>
          <w:rFonts w:ascii="Arial" w:hAnsi="Arial" w:cs="Arial"/>
          <w:b/>
          <w:bCs/>
          <w:sz w:val="24"/>
          <w:szCs w:val="24"/>
        </w:rPr>
      </w:pPr>
      <w:r w:rsidRPr="004823A9">
        <w:rPr>
          <w:rFonts w:ascii="Arial" w:hAnsi="Arial" w:cs="Arial"/>
          <w:b/>
          <w:bCs/>
          <w:sz w:val="24"/>
          <w:szCs w:val="24"/>
        </w:rPr>
        <w:t>Move Your Body</w:t>
      </w:r>
    </w:p>
    <w:p w14:paraId="71B97BAA" w14:textId="73CA0A16" w:rsidR="00455845" w:rsidRPr="004823A9" w:rsidRDefault="00455845" w:rsidP="00A7483D">
      <w:pPr>
        <w:pStyle w:val="NoSpacing"/>
        <w:rPr>
          <w:rFonts w:ascii="Arial" w:hAnsi="Arial" w:cs="Arial"/>
          <w:b/>
          <w:bCs/>
          <w:sz w:val="24"/>
          <w:szCs w:val="24"/>
        </w:rPr>
      </w:pPr>
    </w:p>
    <w:p w14:paraId="28F1EC66" w14:textId="0BC8EAA0" w:rsidR="00455845" w:rsidRPr="004823A9" w:rsidRDefault="00455845" w:rsidP="00A7483D">
      <w:pPr>
        <w:pStyle w:val="NoSpacing"/>
        <w:rPr>
          <w:rFonts w:ascii="Arial" w:hAnsi="Arial" w:cs="Arial"/>
          <w:sz w:val="24"/>
          <w:szCs w:val="24"/>
        </w:rPr>
      </w:pPr>
      <w:r w:rsidRPr="004823A9">
        <w:rPr>
          <w:rFonts w:ascii="Arial" w:hAnsi="Arial" w:cs="Arial"/>
          <w:sz w:val="24"/>
          <w:szCs w:val="24"/>
        </w:rPr>
        <w:t xml:space="preserve">Lastly, try to move your body in a gentle and happy way when you are feeling stressed or anxious. </w:t>
      </w:r>
      <w:proofErr w:type="gramStart"/>
      <w:r w:rsidRPr="004823A9">
        <w:rPr>
          <w:rFonts w:ascii="Arial" w:hAnsi="Arial" w:cs="Arial"/>
          <w:sz w:val="24"/>
          <w:szCs w:val="24"/>
        </w:rPr>
        <w:t>Don’t</w:t>
      </w:r>
      <w:proofErr w:type="gramEnd"/>
      <w:r w:rsidRPr="004823A9">
        <w:rPr>
          <w:rFonts w:ascii="Arial" w:hAnsi="Arial" w:cs="Arial"/>
          <w:sz w:val="24"/>
          <w:szCs w:val="24"/>
        </w:rPr>
        <w:t xml:space="preserve"> commit to a difficult workout routine, but instead think of gentle forms of movement, like walking, hiking, swimming, yoga, or just a short stretch routine.</w:t>
      </w:r>
    </w:p>
    <w:p w14:paraId="35DDC28F" w14:textId="77777777" w:rsidR="00455845" w:rsidRPr="004823A9" w:rsidRDefault="00455845" w:rsidP="00A7483D">
      <w:pPr>
        <w:pStyle w:val="NoSpacing"/>
        <w:rPr>
          <w:rFonts w:ascii="Arial" w:hAnsi="Arial" w:cs="Arial"/>
          <w:sz w:val="24"/>
          <w:szCs w:val="24"/>
        </w:rPr>
      </w:pPr>
    </w:p>
    <w:p w14:paraId="32B1A442" w14:textId="63F754F6" w:rsidR="0073725A" w:rsidRPr="004823A9" w:rsidRDefault="0073725A" w:rsidP="00A7483D">
      <w:pPr>
        <w:pStyle w:val="NoSpacing"/>
        <w:rPr>
          <w:rFonts w:ascii="Arial" w:hAnsi="Arial" w:cs="Arial"/>
          <w:sz w:val="24"/>
          <w:szCs w:val="24"/>
        </w:rPr>
      </w:pPr>
    </w:p>
    <w:p w14:paraId="22834B2B" w14:textId="77777777" w:rsidR="0073725A" w:rsidRPr="004823A9" w:rsidRDefault="0073725A" w:rsidP="00A7483D">
      <w:pPr>
        <w:pStyle w:val="NoSpacing"/>
        <w:rPr>
          <w:rFonts w:ascii="Arial" w:hAnsi="Arial" w:cs="Arial"/>
          <w:sz w:val="24"/>
          <w:szCs w:val="24"/>
        </w:rPr>
      </w:pPr>
    </w:p>
    <w:p w14:paraId="7659A136" w14:textId="77777777" w:rsidR="00015668" w:rsidRPr="004823A9" w:rsidRDefault="00015668" w:rsidP="00A7483D">
      <w:pPr>
        <w:pStyle w:val="NoSpacing"/>
        <w:rPr>
          <w:rFonts w:ascii="Arial" w:hAnsi="Arial" w:cs="Arial"/>
          <w:sz w:val="24"/>
          <w:szCs w:val="24"/>
        </w:rPr>
      </w:pPr>
    </w:p>
    <w:sectPr w:rsidR="00015668" w:rsidRPr="004823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83D"/>
    <w:rsid w:val="00015668"/>
    <w:rsid w:val="00173A5A"/>
    <w:rsid w:val="001C4485"/>
    <w:rsid w:val="00455845"/>
    <w:rsid w:val="004823A9"/>
    <w:rsid w:val="0073725A"/>
    <w:rsid w:val="00780554"/>
    <w:rsid w:val="008035ED"/>
    <w:rsid w:val="0083223F"/>
    <w:rsid w:val="009D2278"/>
    <w:rsid w:val="00A7483D"/>
    <w:rsid w:val="00ED1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39953"/>
  <w15:chartTrackingRefBased/>
  <w15:docId w15:val="{DFC8EE96-823E-44F5-94E9-B8666EE2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748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2020-12-07T14:28:00Z</dcterms:created>
  <dcterms:modified xsi:type="dcterms:W3CDTF">2020-12-09T17:43:00Z</dcterms:modified>
</cp:coreProperties>
</file>